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9E1CF" w14:textId="77777777" w:rsidR="008501CB" w:rsidRDefault="008501CB" w:rsidP="007D6B29">
      <w:pPr>
        <w:spacing w:line="276" w:lineRule="auto"/>
      </w:pPr>
    </w:p>
    <w:p w14:paraId="13A8923A" w14:textId="77777777" w:rsidR="008501CB" w:rsidRDefault="008501CB" w:rsidP="007D6B29">
      <w:pPr>
        <w:spacing w:line="276" w:lineRule="auto"/>
      </w:pPr>
    </w:p>
    <w:p w14:paraId="44FE6E3F" w14:textId="77777777" w:rsidR="008501CB" w:rsidRDefault="008501CB" w:rsidP="007D6B29">
      <w:pPr>
        <w:spacing w:line="276" w:lineRule="auto"/>
        <w:ind w:right="-1070"/>
        <w:jc w:val="center"/>
        <w:outlineLvl w:val="0"/>
        <w:rPr>
          <w:b/>
          <w:sz w:val="28"/>
          <w:szCs w:val="28"/>
        </w:rPr>
      </w:pPr>
      <w:r w:rsidRPr="004A6B56">
        <w:rPr>
          <w:b/>
          <w:sz w:val="28"/>
          <w:szCs w:val="28"/>
        </w:rPr>
        <w:t xml:space="preserve">Antrag auf Erstattung der </w:t>
      </w:r>
      <w:r w:rsidR="00800D81">
        <w:rPr>
          <w:b/>
          <w:sz w:val="28"/>
          <w:szCs w:val="28"/>
        </w:rPr>
        <w:t>Kosten für einen Deutschkurs</w:t>
      </w:r>
      <w:r w:rsidR="00335827">
        <w:rPr>
          <w:b/>
          <w:sz w:val="28"/>
          <w:szCs w:val="28"/>
        </w:rPr>
        <w:t xml:space="preserve"> /</w:t>
      </w:r>
    </w:p>
    <w:p w14:paraId="6FD8430C" w14:textId="77777777" w:rsidR="008B684E" w:rsidRDefault="008B684E" w:rsidP="007D6B29">
      <w:pPr>
        <w:spacing w:line="276" w:lineRule="auto"/>
        <w:ind w:right="-1070"/>
        <w:jc w:val="center"/>
        <w:outlineLvl w:val="0"/>
        <w:rPr>
          <w:b/>
          <w:sz w:val="28"/>
          <w:szCs w:val="28"/>
        </w:rPr>
      </w:pPr>
    </w:p>
    <w:p w14:paraId="56910D3B" w14:textId="77777777" w:rsidR="008B684E" w:rsidRPr="008B684E" w:rsidRDefault="008B684E" w:rsidP="007D6B29">
      <w:pPr>
        <w:spacing w:line="276" w:lineRule="auto"/>
        <w:ind w:right="-1070"/>
        <w:jc w:val="center"/>
        <w:outlineLvl w:val="0"/>
        <w:rPr>
          <w:b/>
          <w:sz w:val="28"/>
          <w:szCs w:val="28"/>
          <w:lang w:val="en-US"/>
        </w:rPr>
      </w:pPr>
      <w:r w:rsidRPr="008B684E">
        <w:rPr>
          <w:b/>
          <w:sz w:val="28"/>
          <w:szCs w:val="28"/>
          <w:lang w:val="en-US"/>
        </w:rPr>
        <w:t>Request for reimbursement of the costs of a German course</w:t>
      </w:r>
    </w:p>
    <w:p w14:paraId="15B5839A" w14:textId="77777777" w:rsidR="00AA3E9C" w:rsidRPr="008B684E" w:rsidRDefault="00AA3E9C" w:rsidP="007D6B29">
      <w:pPr>
        <w:spacing w:line="276" w:lineRule="auto"/>
        <w:ind w:right="-1070"/>
        <w:jc w:val="center"/>
        <w:outlineLvl w:val="0"/>
        <w:rPr>
          <w:b/>
          <w:sz w:val="16"/>
          <w:szCs w:val="16"/>
          <w:lang w:val="en-US"/>
        </w:rPr>
      </w:pPr>
    </w:p>
    <w:p w14:paraId="6F866563" w14:textId="77777777" w:rsidR="00AA3E9C" w:rsidRPr="008B684E" w:rsidRDefault="008B684E" w:rsidP="007D6B29">
      <w:pPr>
        <w:spacing w:line="276" w:lineRule="auto"/>
        <w:ind w:right="-1070"/>
        <w:jc w:val="center"/>
        <w:outlineLvl w:val="0"/>
        <w:rPr>
          <w:i/>
          <w:sz w:val="20"/>
          <w:szCs w:val="20"/>
          <w:lang w:val="en-US"/>
        </w:rPr>
      </w:pPr>
      <w:r w:rsidRPr="008B684E">
        <w:rPr>
          <w:i/>
          <w:sz w:val="20"/>
          <w:szCs w:val="20"/>
          <w:lang w:val="en-US"/>
        </w:rPr>
        <w:t xml:space="preserve">to be submitted </w:t>
      </w:r>
      <w:r w:rsidRPr="00335827">
        <w:rPr>
          <w:i/>
          <w:sz w:val="20"/>
          <w:szCs w:val="20"/>
          <w:u w:val="single"/>
          <w:lang w:val="en-US"/>
        </w:rPr>
        <w:t>after</w:t>
      </w:r>
      <w:r w:rsidRPr="008B684E">
        <w:rPr>
          <w:i/>
          <w:sz w:val="20"/>
          <w:szCs w:val="20"/>
          <w:lang w:val="en-US"/>
        </w:rPr>
        <w:t xml:space="preserve"> the end of the course</w:t>
      </w:r>
    </w:p>
    <w:p w14:paraId="3832E394" w14:textId="77777777" w:rsidR="007C28DF" w:rsidRPr="008B684E" w:rsidRDefault="007C28DF" w:rsidP="007D6B29">
      <w:pPr>
        <w:spacing w:line="276" w:lineRule="auto"/>
        <w:rPr>
          <w:b/>
          <w:sz w:val="28"/>
          <w:szCs w:val="28"/>
          <w:lang w:val="en-US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4560"/>
      </w:tblGrid>
      <w:tr w:rsidR="008501CB" w:rsidRPr="00D16FD4" w14:paraId="2857848C" w14:textId="77777777" w:rsidTr="00D16FD4">
        <w:trPr>
          <w:trHeight w:val="1129"/>
        </w:trPr>
        <w:tc>
          <w:tcPr>
            <w:tcW w:w="4908" w:type="dxa"/>
            <w:tcBorders>
              <w:top w:val="nil"/>
              <w:left w:val="nil"/>
              <w:bottom w:val="nil"/>
            </w:tcBorders>
          </w:tcPr>
          <w:p w14:paraId="27AE3A73" w14:textId="6205073F" w:rsidR="00D16FD4" w:rsidRPr="00D16FD4" w:rsidRDefault="008B684E" w:rsidP="007D6B2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To</w:t>
            </w:r>
            <w:r w:rsidR="007C28DF" w:rsidRPr="008B684E">
              <w:rPr>
                <w:lang w:val="en-US"/>
              </w:rPr>
              <w:t>:</w:t>
            </w:r>
          </w:p>
          <w:p w14:paraId="282F9D2A" w14:textId="39AD1267" w:rsidR="00D16FD4" w:rsidRPr="00D16FD4" w:rsidRDefault="00D16FD4" w:rsidP="007D6B29">
            <w:pPr>
              <w:spacing w:line="276" w:lineRule="auto"/>
              <w:rPr>
                <w:lang w:val="en-US"/>
              </w:rPr>
            </w:pPr>
            <w:r w:rsidRPr="00D16FD4">
              <w:rPr>
                <w:lang w:val="en-US"/>
              </w:rPr>
              <w:t>Jessica Wengel</w:t>
            </w:r>
          </w:p>
          <w:p w14:paraId="37398014" w14:textId="25A24E2A" w:rsidR="00AC6264" w:rsidRPr="008B684E" w:rsidRDefault="008B684E" w:rsidP="007D6B29">
            <w:pPr>
              <w:spacing w:line="276" w:lineRule="auto"/>
              <w:rPr>
                <w:lang w:val="en-US"/>
              </w:rPr>
            </w:pPr>
            <w:r w:rsidRPr="00D16FD4">
              <w:rPr>
                <w:lang w:val="en-US"/>
              </w:rPr>
              <w:t>Coordinator of Elite Graduate Program</w:t>
            </w:r>
          </w:p>
          <w:p w14:paraId="33F34D7E" w14:textId="1B8EDF81" w:rsidR="008501CB" w:rsidRPr="008B684E" w:rsidRDefault="00D16FD4" w:rsidP="007D6B29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Standards of Decision-Making Across Cultures (SDAC)</w:t>
            </w:r>
          </w:p>
        </w:tc>
        <w:tc>
          <w:tcPr>
            <w:tcW w:w="4560" w:type="dxa"/>
          </w:tcPr>
          <w:p w14:paraId="17F0A687" w14:textId="77777777" w:rsidR="008501CB" w:rsidRPr="008B684E" w:rsidRDefault="008B684E" w:rsidP="007D6B29">
            <w:pPr>
              <w:spacing w:line="276" w:lineRule="auto"/>
              <w:jc w:val="center"/>
              <w:rPr>
                <w:u w:val="single"/>
                <w:lang w:val="en-US"/>
              </w:rPr>
            </w:pPr>
            <w:r w:rsidRPr="008B684E">
              <w:rPr>
                <w:u w:val="single"/>
                <w:lang w:val="en-US"/>
              </w:rPr>
              <w:t>German language courses of members of</w:t>
            </w:r>
            <w:r>
              <w:rPr>
                <w:u w:val="single"/>
                <w:lang w:val="en-US"/>
              </w:rPr>
              <w:t xml:space="preserve"> t</w:t>
            </w:r>
            <w:r w:rsidRPr="008B684E">
              <w:rPr>
                <w:u w:val="single"/>
                <w:lang w:val="en-US"/>
              </w:rPr>
              <w:t>he Elite Network of Bavaria</w:t>
            </w:r>
          </w:p>
          <w:p w14:paraId="1A2AC6C2" w14:textId="77777777" w:rsidR="00D16FD4" w:rsidRDefault="00D16FD4" w:rsidP="00D16FD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  <w:p w14:paraId="2D9781B3" w14:textId="6EADBCA4" w:rsidR="00387E38" w:rsidRPr="008B684E" w:rsidRDefault="008B684E" w:rsidP="00D16FD4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8B684E">
              <w:rPr>
                <w:sz w:val="18"/>
                <w:szCs w:val="18"/>
                <w:lang w:val="en-US"/>
              </w:rPr>
              <w:t xml:space="preserve">Subsidy of a maximum of </w:t>
            </w:r>
            <w:r w:rsidR="009C4AE6">
              <w:rPr>
                <w:sz w:val="18"/>
                <w:szCs w:val="18"/>
                <w:lang w:val="en-US"/>
              </w:rPr>
              <w:t xml:space="preserve">€ </w:t>
            </w:r>
            <w:r>
              <w:rPr>
                <w:sz w:val="18"/>
                <w:szCs w:val="18"/>
                <w:lang w:val="en-US"/>
              </w:rPr>
              <w:t>800 for intensive German</w:t>
            </w:r>
            <w:r w:rsidRPr="008B684E">
              <w:rPr>
                <w:sz w:val="18"/>
                <w:szCs w:val="18"/>
                <w:lang w:val="en-US"/>
              </w:rPr>
              <w:t xml:space="preserve"> courses</w:t>
            </w:r>
          </w:p>
        </w:tc>
      </w:tr>
    </w:tbl>
    <w:p w14:paraId="4084C481" w14:textId="77777777" w:rsidR="008501CB" w:rsidRPr="008B684E" w:rsidRDefault="008501CB" w:rsidP="007D6B29">
      <w:pPr>
        <w:spacing w:line="276" w:lineRule="auto"/>
        <w:rPr>
          <w:lang w:val="en-US"/>
        </w:rPr>
      </w:pPr>
    </w:p>
    <w:p w14:paraId="407353F1" w14:textId="77777777" w:rsidR="007C28DF" w:rsidRPr="008B684E" w:rsidRDefault="007C28DF" w:rsidP="007D6B29">
      <w:pPr>
        <w:spacing w:line="276" w:lineRule="auto"/>
        <w:rPr>
          <w:lang w:val="en-US"/>
        </w:rPr>
      </w:pPr>
    </w:p>
    <w:tbl>
      <w:tblPr>
        <w:tblW w:w="92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8"/>
      </w:tblGrid>
      <w:tr w:rsidR="008501CB" w:rsidRPr="00D16FD4" w14:paraId="6C6873BD" w14:textId="77777777" w:rsidTr="0068496E">
        <w:trPr>
          <w:trHeight w:val="287"/>
        </w:trPr>
        <w:tc>
          <w:tcPr>
            <w:tcW w:w="9228" w:type="dxa"/>
            <w:tcBorders>
              <w:bottom w:val="single" w:sz="4" w:space="0" w:color="auto"/>
            </w:tcBorders>
          </w:tcPr>
          <w:p w14:paraId="23681E8B" w14:textId="77777777" w:rsidR="008501CB" w:rsidRPr="00800D81" w:rsidRDefault="00800D81" w:rsidP="007D6B29">
            <w:pPr>
              <w:pStyle w:val="StandardWeb"/>
              <w:spacing w:line="276" w:lineRule="auto"/>
              <w:rPr>
                <w:lang w:val="en-US"/>
              </w:rPr>
            </w:pPr>
            <w:r w:rsidRPr="00800D81">
              <w:rPr>
                <w:rFonts w:ascii="Arial" w:eastAsia="Times New Roman" w:hAnsi="Arial" w:cs="Arial"/>
                <w:b/>
                <w:u w:val="single"/>
                <w:lang w:val="en-US"/>
              </w:rPr>
              <w:t>Applicant</w:t>
            </w:r>
            <w:r w:rsidR="008501CB" w:rsidRPr="00800D81">
              <w:rPr>
                <w:rFonts w:ascii="Arial" w:eastAsia="Times New Roman" w:hAnsi="Arial" w:cs="Arial"/>
                <w:lang w:val="en-US"/>
              </w:rPr>
              <w:t xml:space="preserve"> (</w:t>
            </w:r>
            <w:r w:rsidRPr="00800D81">
              <w:rPr>
                <w:rFonts w:ascii="Arial" w:eastAsia="Times New Roman" w:hAnsi="Arial" w:cs="Arial"/>
                <w:lang w:val="en-US"/>
              </w:rPr>
              <w:t>contact data: name, first name, street, house number, postal code, place of residence</w:t>
            </w:r>
            <w:r>
              <w:rPr>
                <w:rFonts w:ascii="Arial" w:eastAsia="Times New Roman" w:hAnsi="Arial" w:cs="Arial"/>
                <w:lang w:val="en-US"/>
              </w:rPr>
              <w:t xml:space="preserve">, </w:t>
            </w:r>
            <w:r w:rsidR="008F7CCE">
              <w:rPr>
                <w:rFonts w:ascii="Arial" w:eastAsia="Times New Roman" w:hAnsi="Arial" w:cs="Arial"/>
                <w:lang w:val="en-US"/>
              </w:rPr>
              <w:t>n</w:t>
            </w:r>
            <w:r w:rsidRPr="00800D81">
              <w:rPr>
                <w:rFonts w:ascii="Arial" w:eastAsia="Times New Roman" w:hAnsi="Arial" w:cs="Arial"/>
                <w:lang w:val="en-US"/>
              </w:rPr>
              <w:t xml:space="preserve">ame of program within the Elite Network of Bavaria) </w:t>
            </w:r>
          </w:p>
        </w:tc>
      </w:tr>
      <w:tr w:rsidR="008501CB" w:rsidRPr="00D16FD4" w14:paraId="1B5F7A6B" w14:textId="77777777" w:rsidTr="0068496E">
        <w:trPr>
          <w:trHeight w:val="348"/>
        </w:trPr>
        <w:tc>
          <w:tcPr>
            <w:tcW w:w="9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D112B" w14:textId="77777777" w:rsidR="004002B6" w:rsidRDefault="004002B6" w:rsidP="007D6B29">
            <w:pPr>
              <w:spacing w:before="150" w:line="276" w:lineRule="auto"/>
              <w:outlineLvl w:val="1"/>
              <w:rPr>
                <w:lang w:val="en-US"/>
              </w:rPr>
            </w:pPr>
          </w:p>
          <w:p w14:paraId="21F89409" w14:textId="77777777" w:rsidR="00800D81" w:rsidRDefault="00800D81" w:rsidP="007D6B29">
            <w:pPr>
              <w:spacing w:before="150" w:line="276" w:lineRule="auto"/>
              <w:outlineLvl w:val="1"/>
              <w:rPr>
                <w:lang w:val="en-US"/>
              </w:rPr>
            </w:pPr>
          </w:p>
          <w:p w14:paraId="5853E905" w14:textId="77777777" w:rsidR="00800D81" w:rsidRPr="00800D81" w:rsidRDefault="00800D81" w:rsidP="007D6B29">
            <w:pPr>
              <w:spacing w:before="150" w:line="276" w:lineRule="auto"/>
              <w:outlineLvl w:val="1"/>
              <w:rPr>
                <w:lang w:val="en-US"/>
              </w:rPr>
            </w:pPr>
          </w:p>
          <w:p w14:paraId="261F5729" w14:textId="77777777" w:rsidR="00EA7FD9" w:rsidRPr="00800D81" w:rsidRDefault="00EA7FD9" w:rsidP="007D6B29">
            <w:pPr>
              <w:spacing w:line="276" w:lineRule="auto"/>
              <w:rPr>
                <w:iCs/>
                <w:lang w:val="en-US"/>
              </w:rPr>
            </w:pPr>
          </w:p>
        </w:tc>
      </w:tr>
    </w:tbl>
    <w:p w14:paraId="38E80907" w14:textId="77777777" w:rsidR="008501CB" w:rsidRPr="00800D81" w:rsidRDefault="008501CB" w:rsidP="007D6B29">
      <w:pPr>
        <w:spacing w:line="276" w:lineRule="auto"/>
        <w:rPr>
          <w:lang w:val="en-US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5640"/>
      </w:tblGrid>
      <w:tr w:rsidR="008501CB" w14:paraId="531BCCF1" w14:textId="77777777" w:rsidTr="0068496E">
        <w:tc>
          <w:tcPr>
            <w:tcW w:w="3588" w:type="dxa"/>
            <w:tcBorders>
              <w:top w:val="nil"/>
              <w:left w:val="nil"/>
              <w:right w:val="nil"/>
            </w:tcBorders>
          </w:tcPr>
          <w:p w14:paraId="38AF2730" w14:textId="77777777" w:rsidR="008501CB" w:rsidRDefault="00800D81" w:rsidP="007D6B29">
            <w:pPr>
              <w:spacing w:after="80" w:line="276" w:lineRule="auto"/>
            </w:pPr>
            <w:r>
              <w:rPr>
                <w:b/>
                <w:u w:val="single"/>
              </w:rPr>
              <w:t xml:space="preserve">Bank </w:t>
            </w:r>
            <w:proofErr w:type="spellStart"/>
            <w:r>
              <w:rPr>
                <w:b/>
                <w:u w:val="single"/>
              </w:rPr>
              <w:t>details</w:t>
            </w:r>
            <w:proofErr w:type="spellEnd"/>
          </w:p>
        </w:tc>
        <w:tc>
          <w:tcPr>
            <w:tcW w:w="5640" w:type="dxa"/>
            <w:tcBorders>
              <w:top w:val="nil"/>
              <w:left w:val="nil"/>
              <w:right w:val="nil"/>
            </w:tcBorders>
          </w:tcPr>
          <w:p w14:paraId="327F2784" w14:textId="77777777" w:rsidR="008501CB" w:rsidRDefault="008501CB" w:rsidP="007D6B29">
            <w:pPr>
              <w:spacing w:after="80" w:line="276" w:lineRule="auto"/>
            </w:pPr>
          </w:p>
        </w:tc>
      </w:tr>
      <w:tr w:rsidR="008501CB" w:rsidRPr="00800D81" w14:paraId="03A0740D" w14:textId="77777777" w:rsidTr="0068496E">
        <w:tc>
          <w:tcPr>
            <w:tcW w:w="3588" w:type="dxa"/>
          </w:tcPr>
          <w:p w14:paraId="6C921928" w14:textId="77777777" w:rsidR="008501CB" w:rsidRPr="00800D81" w:rsidRDefault="00800D81" w:rsidP="007D6B29">
            <w:pPr>
              <w:pStyle w:val="NurText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IBAN</w:t>
            </w:r>
          </w:p>
        </w:tc>
        <w:tc>
          <w:tcPr>
            <w:tcW w:w="5640" w:type="dxa"/>
          </w:tcPr>
          <w:p w14:paraId="3BDC0B0B" w14:textId="77777777" w:rsidR="008501CB" w:rsidRPr="00800D81" w:rsidRDefault="008501CB" w:rsidP="007D6B29">
            <w:pPr>
              <w:pStyle w:val="NurText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8501CB" w:rsidRPr="00800D81" w14:paraId="02DBC896" w14:textId="77777777" w:rsidTr="0068496E">
        <w:tc>
          <w:tcPr>
            <w:tcW w:w="3588" w:type="dxa"/>
          </w:tcPr>
          <w:p w14:paraId="3D90BC0A" w14:textId="77777777" w:rsidR="008501CB" w:rsidRPr="00800D81" w:rsidRDefault="00800D81" w:rsidP="007D6B29">
            <w:pPr>
              <w:pStyle w:val="NurText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BIC</w:t>
            </w:r>
          </w:p>
        </w:tc>
        <w:tc>
          <w:tcPr>
            <w:tcW w:w="5640" w:type="dxa"/>
          </w:tcPr>
          <w:p w14:paraId="748A90A4" w14:textId="77777777" w:rsidR="008501CB" w:rsidRPr="00800D81" w:rsidRDefault="008501CB" w:rsidP="007D6B29">
            <w:pPr>
              <w:pStyle w:val="NurText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  <w:tr w:rsidR="008501CB" w:rsidRPr="00800D81" w14:paraId="1F0F4BE8" w14:textId="77777777" w:rsidTr="00800D81">
        <w:trPr>
          <w:trHeight w:val="338"/>
        </w:trPr>
        <w:tc>
          <w:tcPr>
            <w:tcW w:w="3588" w:type="dxa"/>
          </w:tcPr>
          <w:p w14:paraId="44AAD046" w14:textId="77777777" w:rsidR="008501CB" w:rsidRPr="00800D81" w:rsidRDefault="008F7CCE" w:rsidP="007D6B29">
            <w:pPr>
              <w:pStyle w:val="NurText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Name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of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c</w:t>
            </w:r>
            <w:r w:rsidR="00800D81"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redit</w:t>
            </w:r>
            <w:proofErr w:type="spellEnd"/>
            <w:r w:rsidR="00800D81"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i</w:t>
            </w:r>
            <w:r w:rsidR="00800D81" w:rsidRPr="00800D81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nstitution</w:t>
            </w:r>
            <w:proofErr w:type="spellEnd"/>
          </w:p>
        </w:tc>
        <w:tc>
          <w:tcPr>
            <w:tcW w:w="5640" w:type="dxa"/>
          </w:tcPr>
          <w:p w14:paraId="6804E698" w14:textId="77777777" w:rsidR="008501CB" w:rsidRPr="00800D81" w:rsidRDefault="008501CB" w:rsidP="007D6B29">
            <w:pPr>
              <w:pStyle w:val="NurText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</w:p>
        </w:tc>
      </w:tr>
    </w:tbl>
    <w:p w14:paraId="28DFD255" w14:textId="77777777" w:rsidR="008501CB" w:rsidRDefault="008501CB" w:rsidP="007D6B29">
      <w:pPr>
        <w:spacing w:line="276" w:lineRule="auto"/>
      </w:pPr>
    </w:p>
    <w:p w14:paraId="2D94D28F" w14:textId="77777777" w:rsidR="00800D81" w:rsidRPr="00800D81" w:rsidRDefault="00800D81" w:rsidP="007D6B29">
      <w:pPr>
        <w:spacing w:line="276" w:lineRule="auto"/>
        <w:rPr>
          <w:b/>
          <w:u w:val="single"/>
          <w:lang w:val="en-US"/>
        </w:rPr>
      </w:pPr>
      <w:r w:rsidRPr="00800D81">
        <w:rPr>
          <w:b/>
          <w:u w:val="single"/>
          <w:lang w:val="en-US"/>
        </w:rPr>
        <w:t>Information on the</w:t>
      </w:r>
      <w:r w:rsidR="00F147A2">
        <w:rPr>
          <w:b/>
          <w:u w:val="single"/>
          <w:lang w:val="en-US"/>
        </w:rPr>
        <w:t xml:space="preserve"> course</w:t>
      </w:r>
    </w:p>
    <w:p w14:paraId="415E7CF5" w14:textId="77777777" w:rsidR="00800D81" w:rsidRPr="00800D81" w:rsidRDefault="00800D81" w:rsidP="007D6B29">
      <w:pPr>
        <w:pStyle w:val="NurText"/>
        <w:spacing w:line="276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00D81">
        <w:rPr>
          <w:rFonts w:ascii="Arial" w:eastAsia="Times New Roman" w:hAnsi="Arial" w:cs="Arial"/>
          <w:sz w:val="24"/>
          <w:szCs w:val="24"/>
          <w:lang w:eastAsia="de-DE"/>
        </w:rPr>
        <w:t xml:space="preserve">Duration: </w:t>
      </w:r>
    </w:p>
    <w:p w14:paraId="60ECA801" w14:textId="77777777" w:rsidR="00800D81" w:rsidRPr="00800D81" w:rsidRDefault="00800D81" w:rsidP="007D6B29">
      <w:pPr>
        <w:pStyle w:val="NurText"/>
        <w:spacing w:line="276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00D81">
        <w:rPr>
          <w:rFonts w:ascii="Arial" w:eastAsia="Times New Roman" w:hAnsi="Arial" w:cs="Arial"/>
          <w:sz w:val="24"/>
          <w:szCs w:val="24"/>
          <w:lang w:eastAsia="de-DE"/>
        </w:rPr>
        <w:t>Costs:</w:t>
      </w:r>
    </w:p>
    <w:p w14:paraId="71F628DE" w14:textId="77777777" w:rsidR="00800D81" w:rsidRPr="00800D81" w:rsidRDefault="00800D81" w:rsidP="007D6B29">
      <w:pPr>
        <w:pStyle w:val="NurText"/>
        <w:spacing w:line="276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800D81">
        <w:rPr>
          <w:rFonts w:ascii="Arial" w:eastAsia="Times New Roman" w:hAnsi="Arial" w:cs="Arial"/>
          <w:sz w:val="24"/>
          <w:szCs w:val="24"/>
          <w:lang w:eastAsia="de-DE"/>
        </w:rPr>
        <w:t>Org</w:t>
      </w:r>
      <w:r w:rsidR="00F147A2">
        <w:rPr>
          <w:rFonts w:ascii="Arial" w:eastAsia="Times New Roman" w:hAnsi="Arial" w:cs="Arial"/>
          <w:sz w:val="24"/>
          <w:szCs w:val="24"/>
          <w:lang w:eastAsia="de-DE"/>
        </w:rPr>
        <w:t>anisation</w:t>
      </w:r>
      <w:r w:rsidRPr="00800D81">
        <w:rPr>
          <w:rFonts w:ascii="Arial" w:eastAsia="Times New Roman" w:hAnsi="Arial" w:cs="Arial"/>
          <w:sz w:val="24"/>
          <w:szCs w:val="24"/>
          <w:lang w:eastAsia="de-DE"/>
        </w:rPr>
        <w:t>:</w:t>
      </w:r>
    </w:p>
    <w:p w14:paraId="0B8ACC2E" w14:textId="77777777" w:rsidR="00800D81" w:rsidRDefault="00800D81" w:rsidP="007D6B29">
      <w:pPr>
        <w:spacing w:line="276" w:lineRule="auto"/>
        <w:rPr>
          <w:lang w:val="en-US"/>
        </w:rPr>
      </w:pPr>
    </w:p>
    <w:p w14:paraId="66C7BA2E" w14:textId="77777777" w:rsidR="00800D81" w:rsidRDefault="00800D81" w:rsidP="007D6B29">
      <w:pPr>
        <w:spacing w:line="276" w:lineRule="auto"/>
        <w:rPr>
          <w:lang w:val="en-US"/>
        </w:rPr>
      </w:pPr>
    </w:p>
    <w:p w14:paraId="173E5CC4" w14:textId="77777777" w:rsidR="00800D81" w:rsidRDefault="00800D81" w:rsidP="007D6B29">
      <w:pPr>
        <w:pStyle w:val="NurText"/>
        <w:spacing w:line="276" w:lineRule="auto"/>
        <w:rPr>
          <w:rFonts w:ascii="Arial" w:eastAsia="Times New Roman" w:hAnsi="Arial" w:cs="Arial"/>
          <w:sz w:val="24"/>
          <w:szCs w:val="24"/>
          <w:lang w:val="en-US" w:eastAsia="de-DE"/>
        </w:rPr>
      </w:pPr>
    </w:p>
    <w:p w14:paraId="4E798DD0" w14:textId="77777777" w:rsidR="00180BB4" w:rsidRPr="00180BB4" w:rsidRDefault="00180BB4" w:rsidP="007D6B29">
      <w:pPr>
        <w:pStyle w:val="NurText"/>
        <w:spacing w:line="276" w:lineRule="auto"/>
        <w:rPr>
          <w:rFonts w:ascii="Arial" w:eastAsia="Times New Roman" w:hAnsi="Arial" w:cs="Arial"/>
          <w:sz w:val="28"/>
          <w:szCs w:val="24"/>
          <w:lang w:val="en-US" w:eastAsia="de-DE"/>
        </w:rPr>
      </w:pPr>
      <w:proofErr w:type="spellStart"/>
      <w:r w:rsidRPr="00180BB4">
        <w:rPr>
          <w:rFonts w:ascii="Arial" w:hAnsi="Arial" w:cs="Arial"/>
          <w:b/>
          <w:sz w:val="24"/>
          <w:u w:val="single"/>
        </w:rPr>
        <w:t>Please</w:t>
      </w:r>
      <w:proofErr w:type="spellEnd"/>
      <w:r w:rsidRPr="00180BB4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180BB4">
        <w:rPr>
          <w:rFonts w:ascii="Arial" w:hAnsi="Arial" w:cs="Arial"/>
          <w:b/>
          <w:sz w:val="24"/>
          <w:u w:val="single"/>
        </w:rPr>
        <w:t>attach</w:t>
      </w:r>
      <w:proofErr w:type="spellEnd"/>
      <w:r w:rsidRPr="00180BB4">
        <w:rPr>
          <w:rFonts w:ascii="Arial" w:hAnsi="Arial" w:cs="Arial"/>
          <w:b/>
          <w:sz w:val="24"/>
          <w:u w:val="single"/>
        </w:rPr>
        <w:t>:</w:t>
      </w:r>
    </w:p>
    <w:p w14:paraId="284250C3" w14:textId="77777777" w:rsidR="00180BB4" w:rsidRPr="00887C68" w:rsidRDefault="00180BB4" w:rsidP="007D6B29">
      <w:pPr>
        <w:numPr>
          <w:ilvl w:val="0"/>
          <w:numId w:val="1"/>
        </w:numPr>
        <w:spacing w:line="276" w:lineRule="auto"/>
        <w:rPr>
          <w:b/>
        </w:rPr>
      </w:pPr>
      <w:proofErr w:type="spellStart"/>
      <w:r>
        <w:rPr>
          <w:b/>
        </w:rPr>
        <w:t>I</w:t>
      </w:r>
      <w:r w:rsidRPr="00887C68">
        <w:rPr>
          <w:b/>
        </w:rPr>
        <w:t>nvoice</w:t>
      </w:r>
      <w:proofErr w:type="spellEnd"/>
      <w:r w:rsidRPr="00887C68">
        <w:rPr>
          <w:b/>
        </w:rPr>
        <w:t xml:space="preserve"> </w:t>
      </w:r>
      <w:proofErr w:type="spellStart"/>
      <w:r w:rsidRPr="00887C68">
        <w:rPr>
          <w:b/>
        </w:rPr>
        <w:t>of</w:t>
      </w:r>
      <w:proofErr w:type="spellEnd"/>
      <w:r w:rsidRPr="00887C68">
        <w:rPr>
          <w:b/>
        </w:rPr>
        <w:t xml:space="preserve"> </w:t>
      </w:r>
      <w:proofErr w:type="spellStart"/>
      <w:r w:rsidRPr="00887C68">
        <w:rPr>
          <w:b/>
        </w:rPr>
        <w:t>the</w:t>
      </w:r>
      <w:proofErr w:type="spellEnd"/>
      <w:r w:rsidRPr="00887C68">
        <w:rPr>
          <w:b/>
        </w:rPr>
        <w:t xml:space="preserve"> </w:t>
      </w:r>
      <w:proofErr w:type="spellStart"/>
      <w:r w:rsidRPr="00887C68">
        <w:rPr>
          <w:b/>
        </w:rPr>
        <w:t>course</w:t>
      </w:r>
      <w:proofErr w:type="spellEnd"/>
    </w:p>
    <w:p w14:paraId="13210768" w14:textId="77777777" w:rsidR="00180BB4" w:rsidRDefault="00180BB4" w:rsidP="007D6B29">
      <w:pPr>
        <w:numPr>
          <w:ilvl w:val="0"/>
          <w:numId w:val="1"/>
        </w:numPr>
        <w:spacing w:line="276" w:lineRule="auto"/>
        <w:rPr>
          <w:lang w:val="en-US"/>
        </w:rPr>
      </w:pPr>
      <w:r w:rsidRPr="008B684E">
        <w:rPr>
          <w:b/>
          <w:lang w:val="en-US"/>
        </w:rPr>
        <w:t>Statement</w:t>
      </w:r>
      <w:r w:rsidRPr="00887C68">
        <w:rPr>
          <w:b/>
          <w:lang w:val="en-US"/>
        </w:rPr>
        <w:t xml:space="preserve"> of motivation</w:t>
      </w:r>
      <w:r>
        <w:rPr>
          <w:lang w:val="en-US"/>
        </w:rPr>
        <w:t xml:space="preserve"> for choosing this course -</w:t>
      </w:r>
    </w:p>
    <w:p w14:paraId="7525EDF4" w14:textId="77777777" w:rsidR="00180BB4" w:rsidRPr="00F147A2" w:rsidRDefault="00180BB4" w:rsidP="007D6B29">
      <w:pPr>
        <w:spacing w:line="276" w:lineRule="auto"/>
        <w:ind w:left="708"/>
        <w:rPr>
          <w:sz w:val="22"/>
          <w:szCs w:val="22"/>
          <w:lang w:val="en-US"/>
        </w:rPr>
      </w:pPr>
      <w:r w:rsidRPr="00F147A2">
        <w:rPr>
          <w:sz w:val="22"/>
          <w:szCs w:val="22"/>
          <w:lang w:val="en-US"/>
        </w:rPr>
        <w:t xml:space="preserve">You have already described your motivation to your coordinator in advance. Please indicate in your statement precisely </w:t>
      </w:r>
      <w:r>
        <w:rPr>
          <w:sz w:val="22"/>
          <w:szCs w:val="22"/>
          <w:lang w:val="en-US"/>
        </w:rPr>
        <w:t>why you have chosen this course</w:t>
      </w:r>
      <w:r w:rsidRPr="00F147A2">
        <w:rPr>
          <w:sz w:val="22"/>
          <w:szCs w:val="22"/>
          <w:lang w:val="en-US"/>
        </w:rPr>
        <w:t xml:space="preserve"> (e.g. no free courses offered by the university</w:t>
      </w:r>
      <w:r>
        <w:rPr>
          <w:sz w:val="22"/>
          <w:szCs w:val="22"/>
          <w:lang w:val="en-US"/>
        </w:rPr>
        <w:t xml:space="preserve"> / no courses offered that fit your level</w:t>
      </w:r>
      <w:r w:rsidRPr="00F147A2">
        <w:rPr>
          <w:sz w:val="22"/>
          <w:szCs w:val="22"/>
          <w:lang w:val="en-US"/>
        </w:rPr>
        <w:t>).</w:t>
      </w:r>
    </w:p>
    <w:p w14:paraId="4B26AD4A" w14:textId="77777777" w:rsidR="00800D81" w:rsidRDefault="00800D81" w:rsidP="007D6B29">
      <w:pPr>
        <w:spacing w:line="276" w:lineRule="auto"/>
        <w:rPr>
          <w:lang w:val="en-US"/>
        </w:rPr>
      </w:pPr>
    </w:p>
    <w:p w14:paraId="25D2CF45" w14:textId="77777777" w:rsidR="00180BB4" w:rsidRPr="00800D81" w:rsidRDefault="00180BB4" w:rsidP="007D6B29">
      <w:pPr>
        <w:spacing w:line="276" w:lineRule="auto"/>
        <w:rPr>
          <w:lang w:val="en-US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5"/>
        <w:gridCol w:w="2937"/>
        <w:gridCol w:w="1418"/>
        <w:gridCol w:w="3071"/>
      </w:tblGrid>
      <w:tr w:rsidR="00180BB4" w:rsidRPr="00EE035B" w14:paraId="2FF1E85A" w14:textId="77777777" w:rsidTr="00180BB4">
        <w:tc>
          <w:tcPr>
            <w:tcW w:w="1555" w:type="dxa"/>
          </w:tcPr>
          <w:p w14:paraId="23664650" w14:textId="77777777" w:rsidR="00180BB4" w:rsidRPr="00EE035B" w:rsidRDefault="00180BB4" w:rsidP="007D6B29">
            <w:pPr>
              <w:spacing w:line="276" w:lineRule="auto"/>
              <w:rPr>
                <w:b/>
                <w:sz w:val="22"/>
                <w:lang w:val="en-GB"/>
              </w:rPr>
            </w:pPr>
            <w:r w:rsidRPr="00EE035B">
              <w:rPr>
                <w:b/>
                <w:sz w:val="22"/>
                <w:lang w:val="en-GB"/>
              </w:rPr>
              <w:t>Place, date:</w:t>
            </w: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25A4200A" w14:textId="77777777" w:rsidR="00180BB4" w:rsidRPr="00EE035B" w:rsidRDefault="00180BB4" w:rsidP="007D6B29">
            <w:pPr>
              <w:spacing w:line="276" w:lineRule="auto"/>
              <w:rPr>
                <w:b/>
                <w:sz w:val="22"/>
                <w:lang w:val="en-GB"/>
              </w:rPr>
            </w:pPr>
          </w:p>
        </w:tc>
        <w:tc>
          <w:tcPr>
            <w:tcW w:w="1420" w:type="dxa"/>
          </w:tcPr>
          <w:p w14:paraId="246DE338" w14:textId="77777777" w:rsidR="00180BB4" w:rsidRPr="00EE035B" w:rsidRDefault="00180BB4" w:rsidP="007D6B29">
            <w:pPr>
              <w:spacing w:line="276" w:lineRule="auto"/>
              <w:rPr>
                <w:b/>
                <w:sz w:val="22"/>
                <w:lang w:val="en-GB"/>
              </w:rPr>
            </w:pPr>
            <w:r w:rsidRPr="00EE035B">
              <w:rPr>
                <w:b/>
                <w:sz w:val="22"/>
                <w:lang w:val="en-GB"/>
              </w:rPr>
              <w:t>Signature: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26B2AF0A" w14:textId="77777777" w:rsidR="00180BB4" w:rsidRPr="00EE035B" w:rsidRDefault="00180BB4" w:rsidP="007D6B29">
            <w:pPr>
              <w:spacing w:line="276" w:lineRule="auto"/>
              <w:rPr>
                <w:b/>
                <w:sz w:val="22"/>
                <w:lang w:val="en-GB"/>
              </w:rPr>
            </w:pPr>
          </w:p>
        </w:tc>
      </w:tr>
      <w:tr w:rsidR="00180BB4" w:rsidRPr="00D16FD4" w14:paraId="521286EE" w14:textId="77777777" w:rsidTr="00180BB4">
        <w:tc>
          <w:tcPr>
            <w:tcW w:w="1555" w:type="dxa"/>
          </w:tcPr>
          <w:p w14:paraId="0711A14C" w14:textId="77777777" w:rsidR="00180BB4" w:rsidRDefault="00180BB4" w:rsidP="007D6B29">
            <w:pPr>
              <w:spacing w:line="276" w:lineRule="auto"/>
              <w:rPr>
                <w:b/>
                <w:sz w:val="22"/>
                <w:lang w:val="en-GB"/>
              </w:rPr>
            </w:pPr>
          </w:p>
          <w:p w14:paraId="37D1CBF0" w14:textId="77777777" w:rsidR="00D16FD4" w:rsidRPr="00D16FD4" w:rsidRDefault="00D16FD4" w:rsidP="00D16FD4">
            <w:pPr>
              <w:rPr>
                <w:sz w:val="22"/>
                <w:lang w:val="en-GB"/>
              </w:rPr>
            </w:pPr>
          </w:p>
          <w:p w14:paraId="6E6B96BD" w14:textId="77777777" w:rsidR="00D16FD4" w:rsidRPr="00D16FD4" w:rsidRDefault="00D16FD4" w:rsidP="00D16FD4">
            <w:pPr>
              <w:jc w:val="center"/>
              <w:rPr>
                <w:sz w:val="22"/>
                <w:lang w:val="en-GB"/>
              </w:rPr>
            </w:pPr>
          </w:p>
        </w:tc>
        <w:tc>
          <w:tcPr>
            <w:tcW w:w="2979" w:type="dxa"/>
            <w:tcBorders>
              <w:top w:val="single" w:sz="4" w:space="0" w:color="auto"/>
            </w:tcBorders>
          </w:tcPr>
          <w:p w14:paraId="3082CCE4" w14:textId="77777777" w:rsidR="00180BB4" w:rsidRPr="00EE035B" w:rsidRDefault="00180BB4" w:rsidP="007D6B29">
            <w:pPr>
              <w:spacing w:line="276" w:lineRule="auto"/>
              <w:rPr>
                <w:b/>
                <w:sz w:val="22"/>
                <w:lang w:val="en-GB"/>
              </w:rPr>
            </w:pPr>
          </w:p>
        </w:tc>
        <w:tc>
          <w:tcPr>
            <w:tcW w:w="4535" w:type="dxa"/>
            <w:gridSpan w:val="2"/>
          </w:tcPr>
          <w:p w14:paraId="24FB26F7" w14:textId="773AAC4C" w:rsidR="00D16FD4" w:rsidRPr="00D16FD4" w:rsidRDefault="00180BB4" w:rsidP="007D6B29">
            <w:pPr>
              <w:spacing w:line="276" w:lineRule="auto"/>
              <w:rPr>
                <w:i/>
                <w:sz w:val="20"/>
                <w:lang w:val="en-US"/>
              </w:rPr>
            </w:pPr>
            <w:r>
              <w:rPr>
                <w:i/>
                <w:sz w:val="20"/>
                <w:lang w:val="en-US"/>
              </w:rPr>
              <w:t>(</w:t>
            </w:r>
            <w:r w:rsidRPr="004A2DFB">
              <w:rPr>
                <w:i/>
                <w:sz w:val="20"/>
                <w:lang w:val="en-US"/>
              </w:rPr>
              <w:t>With your signature you confirm attending</w:t>
            </w:r>
            <w:r>
              <w:rPr>
                <w:i/>
                <w:sz w:val="20"/>
                <w:lang w:val="en-US"/>
              </w:rPr>
              <w:t xml:space="preserve"> </w:t>
            </w:r>
            <w:r w:rsidRPr="004A2DFB">
              <w:rPr>
                <w:i/>
                <w:sz w:val="20"/>
                <w:lang w:val="en-US"/>
              </w:rPr>
              <w:t>the e</w:t>
            </w:r>
            <w:r>
              <w:rPr>
                <w:i/>
                <w:sz w:val="20"/>
                <w:lang w:val="en-US"/>
              </w:rPr>
              <w:t>ntire course</w:t>
            </w:r>
            <w:r w:rsidRPr="004A2DFB">
              <w:rPr>
                <w:i/>
                <w:sz w:val="20"/>
                <w:lang w:val="en-US"/>
              </w:rPr>
              <w:t>.)</w:t>
            </w:r>
          </w:p>
        </w:tc>
      </w:tr>
    </w:tbl>
    <w:p w14:paraId="2BCF30F4" w14:textId="3B423752" w:rsidR="008501CB" w:rsidRPr="008F7CCE" w:rsidRDefault="008501CB" w:rsidP="007D6B29">
      <w:pPr>
        <w:spacing w:line="276" w:lineRule="auto"/>
        <w:rPr>
          <w:i/>
          <w:lang w:val="en-US"/>
        </w:rPr>
      </w:pPr>
    </w:p>
    <w:sectPr w:rsidR="008501CB" w:rsidRPr="008F7CCE" w:rsidSect="00336EEE">
      <w:footerReference w:type="first" r:id="rId8"/>
      <w:pgSz w:w="11906" w:h="16838"/>
      <w:pgMar w:top="680" w:right="1466" w:bottom="720" w:left="1361" w:header="624" w:footer="482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TEMPLATEPROJECT.VORLAGENMAKROS.ABDRUCK"/>
    </wne:keymap>
    <wne:keymap wne:kcmPrimary="0442">
      <wne:macro wne:macroName="TEMPLATEPROJECT.VORLAGENMAKROS.GEHEZUBEZUG"/>
    </wne:keymap>
    <wne:keymap wne:kcmPrimary="0444">
      <wne:macro wne:macroName="TEMPLATEPROJECT.VORLAGENMAKROS.GEHEZUADRESSE"/>
    </wne:keymap>
    <wne:keymap wne:kcmPrimary="0445">
      <wne:macro wne:macroName="TEMPLATEPROJECT.VORLAGENMAKROS.ENTWURF"/>
    </wne:keymap>
    <wne:keymap wne:kcmPrimary="0446">
      <wne:macro wne:macroName="TEMPLATEPROJECT.VORLAGENMAKROS.GEHEZUBETREFF"/>
    </wne:keymap>
    <wne:keymap wne:kcmPrimary="044B">
      <wne:macro wne:macroName="TEMPLATEPROJECT.VORLAGENMAKROS.GEHEZUBEMERKUNG"/>
    </wne:keymap>
    <wne:keymap wne:kcmPrimary="044C">
      <wne:macro wne:macroName="TEMPLATEPROJECT.VORLAGENMAKROS.GEHEZULAUFLEISTE"/>
    </wne:keymap>
    <wne:keymap wne:kcmPrimary="044D">
      <wne:macro wne:macroName="TEMPLATEPROJECT.VORLAGEN.GEHEZUDATUM"/>
    </wne:keymap>
    <wne:keymap wne:kcmPrimary="044E">
      <wne:macro wne:macroName="TEMPLATEPROJECT.VORLAGENMAKROS.ZIFFEREINFÜGEN"/>
    </wne:keymap>
    <wne:keymap wne:kcmPrimary="0452">
      <wne:macro wne:macroName="TEMPLATEPROJECT.VORLAGENMAKROS.REINSCHRIFT"/>
    </wne:keymap>
    <wne:keymap wne:kcmPrimary="0454">
      <wne:macro wne:macroName="TEMPLATEPROJECT.VORLAGENMAKROS.GEHEZUTEXT"/>
    </wne:keymap>
    <wne:keymap wne:kcmPrimary="0455">
      <wne:macro wne:macroName="TEMPLATEPROJECT.VORLAGENMAKROS.GEHEZUUNTERSCHRIFT"/>
    </wne:keymap>
    <wne:keymap wne:kcmPrimary="0458">
      <wne:macro wne:macroName="TEMPLATEPROJECT.VORLAGENMAKROS.EMAILODERFAXSENDEN"/>
    </wne:keymap>
    <wne:keymap wne:kcmPrimary="045A">
      <wne:macro wne:macroName="TEMPLATEPROJECT.VORLAGENMAKROS.NEUEZIFFER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DB3D6" w14:textId="77777777" w:rsidR="008E6FAC" w:rsidRDefault="008E6FAC">
      <w:r>
        <w:separator/>
      </w:r>
    </w:p>
  </w:endnote>
  <w:endnote w:type="continuationSeparator" w:id="0">
    <w:p w14:paraId="248E3827" w14:textId="77777777" w:rsidR="008E6FAC" w:rsidRDefault="008E6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C424" w14:textId="34A68880" w:rsidR="003E1773" w:rsidRPr="002D1563" w:rsidRDefault="003E1773" w:rsidP="000F2D9B">
    <w:pPr>
      <w:pStyle w:val="Fuzeile"/>
      <w:tabs>
        <w:tab w:val="clear" w:pos="4536"/>
        <w:tab w:val="clear" w:pos="9072"/>
        <w:tab w:val="left" w:pos="2268"/>
        <w:tab w:val="right" w:pos="8051"/>
      </w:tabs>
      <w:rPr>
        <w:sz w:val="16"/>
        <w:szCs w:val="16"/>
        <w:lang w:val="en-GB"/>
      </w:rPr>
    </w:pPr>
    <w:r w:rsidRPr="002D1563">
      <w:rPr>
        <w:b/>
        <w:sz w:val="16"/>
        <w:szCs w:val="16"/>
        <w:lang w:val="en-GB"/>
      </w:rPr>
      <w:t>E-Mail:</w:t>
    </w:r>
    <w:r w:rsidR="007C28DF" w:rsidRPr="002D1563">
      <w:rPr>
        <w:b/>
        <w:sz w:val="16"/>
        <w:szCs w:val="16"/>
        <w:lang w:val="en-GB"/>
      </w:rPr>
      <w:t xml:space="preserve"> </w:t>
    </w:r>
    <w:r w:rsidR="00D16FD4">
      <w:rPr>
        <w:b/>
        <w:sz w:val="16"/>
        <w:szCs w:val="16"/>
        <w:lang w:val="en-GB"/>
      </w:rPr>
      <w:t>jessica.wengel@fau.</w:t>
    </w:r>
    <w:r w:rsidR="00D16FD4" w:rsidRPr="00D16FD4">
      <w:rPr>
        <w:b/>
        <w:sz w:val="16"/>
        <w:szCs w:val="16"/>
        <w:lang w:val="en-GB"/>
      </w:rPr>
      <w:t>de (</w:t>
    </w:r>
    <w:r w:rsidR="008B684E" w:rsidRPr="00D16FD4">
      <w:rPr>
        <w:b/>
        <w:sz w:val="16"/>
        <w:szCs w:val="16"/>
        <w:lang w:val="en-GB"/>
      </w:rPr>
      <w:t>Coordinator of the Elite Graduate Program</w:t>
    </w:r>
    <w:r w:rsidR="00D16FD4" w:rsidRPr="00D16FD4">
      <w:rPr>
        <w:b/>
        <w:sz w:val="16"/>
        <w:szCs w:val="16"/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79DA9" w14:textId="77777777" w:rsidR="008E6FAC" w:rsidRDefault="008E6FAC">
      <w:r>
        <w:separator/>
      </w:r>
    </w:p>
  </w:footnote>
  <w:footnote w:type="continuationSeparator" w:id="0">
    <w:p w14:paraId="13AC70C3" w14:textId="77777777" w:rsidR="008E6FAC" w:rsidRDefault="008E6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4E0392"/>
    <w:multiLevelType w:val="hybridMultilevel"/>
    <w:tmpl w:val="596298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A3"/>
    <w:rsid w:val="00033FD5"/>
    <w:rsid w:val="0004255C"/>
    <w:rsid w:val="000576FD"/>
    <w:rsid w:val="00075B76"/>
    <w:rsid w:val="000913D7"/>
    <w:rsid w:val="000A6CCB"/>
    <w:rsid w:val="000F2D9B"/>
    <w:rsid w:val="00123146"/>
    <w:rsid w:val="00127F80"/>
    <w:rsid w:val="00134610"/>
    <w:rsid w:val="00153046"/>
    <w:rsid w:val="00166389"/>
    <w:rsid w:val="00166BF8"/>
    <w:rsid w:val="00173C6B"/>
    <w:rsid w:val="00180BB4"/>
    <w:rsid w:val="001823B9"/>
    <w:rsid w:val="00186562"/>
    <w:rsid w:val="001A7ABC"/>
    <w:rsid w:val="002237BE"/>
    <w:rsid w:val="0025574F"/>
    <w:rsid w:val="00260EE2"/>
    <w:rsid w:val="00264FDB"/>
    <w:rsid w:val="00285F32"/>
    <w:rsid w:val="0029280E"/>
    <w:rsid w:val="002A77D0"/>
    <w:rsid w:val="002D1563"/>
    <w:rsid w:val="002E0502"/>
    <w:rsid w:val="002E3A34"/>
    <w:rsid w:val="00304B35"/>
    <w:rsid w:val="003351E9"/>
    <w:rsid w:val="00335827"/>
    <w:rsid w:val="00336EEE"/>
    <w:rsid w:val="00365637"/>
    <w:rsid w:val="00377641"/>
    <w:rsid w:val="00387E38"/>
    <w:rsid w:val="003E1773"/>
    <w:rsid w:val="004002B6"/>
    <w:rsid w:val="00403B0D"/>
    <w:rsid w:val="004077C7"/>
    <w:rsid w:val="004114A0"/>
    <w:rsid w:val="00430865"/>
    <w:rsid w:val="00432A35"/>
    <w:rsid w:val="00434646"/>
    <w:rsid w:val="00490A59"/>
    <w:rsid w:val="004A2DFB"/>
    <w:rsid w:val="004A407F"/>
    <w:rsid w:val="00523542"/>
    <w:rsid w:val="00570AE9"/>
    <w:rsid w:val="0057748D"/>
    <w:rsid w:val="005A0950"/>
    <w:rsid w:val="005A157B"/>
    <w:rsid w:val="00621D24"/>
    <w:rsid w:val="00642015"/>
    <w:rsid w:val="00661C24"/>
    <w:rsid w:val="0068496E"/>
    <w:rsid w:val="00692E34"/>
    <w:rsid w:val="006B2DDA"/>
    <w:rsid w:val="006B3CC5"/>
    <w:rsid w:val="006B6C22"/>
    <w:rsid w:val="006E1906"/>
    <w:rsid w:val="006E2B40"/>
    <w:rsid w:val="00707080"/>
    <w:rsid w:val="00722FEB"/>
    <w:rsid w:val="00756FBA"/>
    <w:rsid w:val="007C28DF"/>
    <w:rsid w:val="007D6B29"/>
    <w:rsid w:val="00800D81"/>
    <w:rsid w:val="00801861"/>
    <w:rsid w:val="00841DA0"/>
    <w:rsid w:val="008501CB"/>
    <w:rsid w:val="00863E21"/>
    <w:rsid w:val="008657C3"/>
    <w:rsid w:val="0088160A"/>
    <w:rsid w:val="00884EB4"/>
    <w:rsid w:val="00887C68"/>
    <w:rsid w:val="008B63CC"/>
    <w:rsid w:val="008B684E"/>
    <w:rsid w:val="008E6FAC"/>
    <w:rsid w:val="008E7919"/>
    <w:rsid w:val="008F066A"/>
    <w:rsid w:val="008F7CCE"/>
    <w:rsid w:val="0091365F"/>
    <w:rsid w:val="009323FA"/>
    <w:rsid w:val="00962465"/>
    <w:rsid w:val="00992EE0"/>
    <w:rsid w:val="009C20AA"/>
    <w:rsid w:val="009C24FD"/>
    <w:rsid w:val="009C4AE6"/>
    <w:rsid w:val="009D19E6"/>
    <w:rsid w:val="009D4FA5"/>
    <w:rsid w:val="009F53A3"/>
    <w:rsid w:val="00A007F5"/>
    <w:rsid w:val="00A23550"/>
    <w:rsid w:val="00A3584B"/>
    <w:rsid w:val="00AA3E9C"/>
    <w:rsid w:val="00AC6264"/>
    <w:rsid w:val="00AD250B"/>
    <w:rsid w:val="00AE609C"/>
    <w:rsid w:val="00B35E40"/>
    <w:rsid w:val="00B46ECC"/>
    <w:rsid w:val="00BB570C"/>
    <w:rsid w:val="00BD200C"/>
    <w:rsid w:val="00BD2B5E"/>
    <w:rsid w:val="00C0242B"/>
    <w:rsid w:val="00C31B04"/>
    <w:rsid w:val="00C55843"/>
    <w:rsid w:val="00C74BD7"/>
    <w:rsid w:val="00C91ADC"/>
    <w:rsid w:val="00CA4E5F"/>
    <w:rsid w:val="00D16FD4"/>
    <w:rsid w:val="00D34798"/>
    <w:rsid w:val="00D70D7E"/>
    <w:rsid w:val="00DB7F4C"/>
    <w:rsid w:val="00DE11C9"/>
    <w:rsid w:val="00E321A0"/>
    <w:rsid w:val="00E45D82"/>
    <w:rsid w:val="00E62240"/>
    <w:rsid w:val="00E644E2"/>
    <w:rsid w:val="00E655E6"/>
    <w:rsid w:val="00E92A06"/>
    <w:rsid w:val="00E96092"/>
    <w:rsid w:val="00EA7FD9"/>
    <w:rsid w:val="00EB6D4B"/>
    <w:rsid w:val="00F02EB0"/>
    <w:rsid w:val="00F147A2"/>
    <w:rsid w:val="00F41274"/>
    <w:rsid w:val="00F53BBA"/>
    <w:rsid w:val="00F53C88"/>
    <w:rsid w:val="00F836AA"/>
    <w:rsid w:val="00FA3ECD"/>
    <w:rsid w:val="00FB7459"/>
    <w:rsid w:val="00FD097F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B5EDC0"/>
  <w15:chartTrackingRefBased/>
  <w15:docId w15:val="{8A059485-01FD-4BF3-8FCA-1382F758A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53A3"/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link w:val="berschrift2Zchn"/>
    <w:uiPriority w:val="9"/>
    <w:qFormat/>
    <w:rsid w:val="004A407F"/>
    <w:pPr>
      <w:spacing w:before="150" w:line="312" w:lineRule="atLeas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9F53A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9F5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F2D9B"/>
    <w:pPr>
      <w:tabs>
        <w:tab w:val="center" w:pos="4536"/>
        <w:tab w:val="right" w:pos="9072"/>
      </w:tabs>
    </w:pPr>
  </w:style>
  <w:style w:type="character" w:styleId="Fett">
    <w:name w:val="Strong"/>
    <w:qFormat/>
    <w:rsid w:val="00285F32"/>
    <w:rPr>
      <w:b/>
      <w:bCs/>
    </w:rPr>
  </w:style>
  <w:style w:type="character" w:styleId="Hervorhebung">
    <w:name w:val="Emphasis"/>
    <w:qFormat/>
    <w:rsid w:val="00285F32"/>
    <w:rPr>
      <w:i/>
      <w:iCs/>
    </w:rPr>
  </w:style>
  <w:style w:type="character" w:customStyle="1" w:styleId="berschrift2Zchn">
    <w:name w:val="Überschrift 2 Zchn"/>
    <w:link w:val="berschrift2"/>
    <w:uiPriority w:val="9"/>
    <w:rsid w:val="004A407F"/>
    <w:rPr>
      <w:b/>
      <w:bCs/>
      <w:sz w:val="36"/>
      <w:szCs w:val="36"/>
    </w:rPr>
  </w:style>
  <w:style w:type="paragraph" w:customStyle="1" w:styleId="bodytext">
    <w:name w:val="bodytext"/>
    <w:basedOn w:val="Standard"/>
    <w:rsid w:val="004A407F"/>
    <w:pPr>
      <w:spacing w:before="240" w:after="240"/>
      <w:ind w:right="240"/>
    </w:pPr>
    <w:rPr>
      <w:rFonts w:ascii="Times New Roman" w:hAnsi="Times New Roman" w:cs="Times New Roman"/>
    </w:rPr>
  </w:style>
  <w:style w:type="paragraph" w:styleId="NurText">
    <w:name w:val="Plain Text"/>
    <w:basedOn w:val="Standard"/>
    <w:link w:val="NurTextZchn"/>
    <w:uiPriority w:val="99"/>
    <w:unhideWhenUsed/>
    <w:rsid w:val="00661C2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661C24"/>
    <w:rPr>
      <w:rFonts w:ascii="Calibri" w:eastAsia="Calibri" w:hAnsi="Calibri" w:cs="Consolas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800D81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rsid w:val="00F53BBA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6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732301">
                              <w:marLeft w:val="0"/>
                              <w:marRight w:val="43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6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4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baykm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Baumeister, Katharina (StMWFK)</dc:creator>
  <cp:keywords/>
  <cp:lastModifiedBy>Jessica Wengel</cp:lastModifiedBy>
  <cp:revision>2</cp:revision>
  <cp:lastPrinted>2013-12-05T09:41:00Z</cp:lastPrinted>
  <dcterms:created xsi:type="dcterms:W3CDTF">2026-03-31T15:15:00Z</dcterms:created>
  <dcterms:modified xsi:type="dcterms:W3CDTF">2026-03-31T15:15:00Z</dcterms:modified>
</cp:coreProperties>
</file>